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840F" w14:textId="77777777" w:rsidR="00AD6305" w:rsidRDefault="00AD6305" w:rsidP="00584D98">
      <w:pPr>
        <w:pStyle w:val="NoSpacing"/>
        <w:rPr>
          <w:b/>
          <w:u w:val="single"/>
        </w:rPr>
      </w:pPr>
    </w:p>
    <w:p w14:paraId="6C4AEA54" w14:textId="65C4B6A1" w:rsidR="00BE37B6" w:rsidRPr="002335EE" w:rsidRDefault="00BE37B6" w:rsidP="00BE37B6">
      <w:pPr>
        <w:pStyle w:val="NoSpacing"/>
        <w:rPr>
          <w:b/>
          <w:bCs/>
          <w:sz w:val="28"/>
          <w:szCs w:val="28"/>
        </w:rPr>
      </w:pPr>
      <w:r w:rsidRPr="00BE37B6">
        <w:rPr>
          <w:b/>
          <w:bCs/>
          <w:sz w:val="28"/>
          <w:szCs w:val="28"/>
        </w:rPr>
        <w:t>Civil Construction Estimator – Level I Civil Estimator</w:t>
      </w:r>
    </w:p>
    <w:p w14:paraId="110C95CD" w14:textId="77777777" w:rsidR="00BE37B6" w:rsidRDefault="00BE37B6" w:rsidP="00BE37B6">
      <w:pPr>
        <w:pStyle w:val="NoSpacing"/>
      </w:pPr>
      <w:r>
        <w:t>CEI is looking for a heavy civil construction estimator to join our team. We are looking for someone with 1-2 years’ experience in estimating on heavy civil projects. Their role will entail mostly estimating; however, there are some project management elements as well. An excellent opportunity to join our team of professionals in an encouraging work environment which promotes personal and professional growth.</w:t>
      </w:r>
    </w:p>
    <w:p w14:paraId="63A845FF" w14:textId="41CB8B42" w:rsidR="00BE37B6" w:rsidRDefault="00BE37B6" w:rsidP="00BE37B6">
      <w:pPr>
        <w:pStyle w:val="NoSpacing"/>
      </w:pPr>
    </w:p>
    <w:p w14:paraId="0B289CCD" w14:textId="38AA4D60" w:rsidR="00BE37B6" w:rsidRPr="00BE37B6" w:rsidRDefault="00BE37B6" w:rsidP="00BE37B6">
      <w:pPr>
        <w:pStyle w:val="NoSpacing"/>
        <w:rPr>
          <w:b/>
          <w:bCs/>
        </w:rPr>
      </w:pPr>
      <w:r w:rsidRPr="00BE37B6">
        <w:rPr>
          <w:b/>
          <w:bCs/>
        </w:rPr>
        <w:t>Core Responsibilities</w:t>
      </w:r>
    </w:p>
    <w:p w14:paraId="30140A76" w14:textId="77777777" w:rsidR="00BE37B6" w:rsidRDefault="00BE37B6" w:rsidP="00BE37B6">
      <w:pPr>
        <w:pStyle w:val="NoSpacing"/>
        <w:numPr>
          <w:ilvl w:val="0"/>
          <w:numId w:val="7"/>
        </w:numPr>
      </w:pPr>
      <w:r>
        <w:t>Assist to determine and prepare scope of works, attend pre-bid meetings, conduct site visits and collect all necessary data from all relevant stakeholders.</w:t>
      </w:r>
    </w:p>
    <w:p w14:paraId="0BE22E3B" w14:textId="77777777" w:rsidR="00BE37B6" w:rsidRDefault="00BE37B6" w:rsidP="00BE37B6">
      <w:pPr>
        <w:pStyle w:val="NoSpacing"/>
        <w:numPr>
          <w:ilvl w:val="0"/>
          <w:numId w:val="7"/>
        </w:numPr>
      </w:pPr>
      <w:r>
        <w:t>Assist to determine activities durations, prepare project preliminary schedule and define project milestones.</w:t>
      </w:r>
    </w:p>
    <w:p w14:paraId="7F144D58" w14:textId="77777777" w:rsidR="00BE37B6" w:rsidRDefault="00BE37B6" w:rsidP="00BE37B6">
      <w:pPr>
        <w:pStyle w:val="NoSpacing"/>
        <w:numPr>
          <w:ilvl w:val="0"/>
          <w:numId w:val="7"/>
        </w:numPr>
      </w:pPr>
      <w:r>
        <w:t>Help to Identify and consult vendors and suppliers and analyze their bids.</w:t>
      </w:r>
    </w:p>
    <w:p w14:paraId="48E826D9" w14:textId="77777777" w:rsidR="00BE37B6" w:rsidRDefault="00BE37B6" w:rsidP="00BE37B6">
      <w:pPr>
        <w:pStyle w:val="NoSpacing"/>
        <w:numPr>
          <w:ilvl w:val="0"/>
          <w:numId w:val="7"/>
        </w:numPr>
      </w:pPr>
      <w:r>
        <w:t>Being able to complete tasks to meet a specific time deadline.</w:t>
      </w:r>
    </w:p>
    <w:p w14:paraId="0D2732AB" w14:textId="77777777" w:rsidR="00BE37B6" w:rsidRDefault="00BE37B6" w:rsidP="00BE37B6">
      <w:pPr>
        <w:pStyle w:val="NoSpacing"/>
        <w:numPr>
          <w:ilvl w:val="0"/>
          <w:numId w:val="7"/>
        </w:numPr>
      </w:pPr>
      <w:r>
        <w:t>Read and Interpret Drawings and Specifications</w:t>
      </w:r>
    </w:p>
    <w:p w14:paraId="33CF89D0" w14:textId="77777777" w:rsidR="00BE37B6" w:rsidRDefault="00BE37B6" w:rsidP="00BE37B6">
      <w:pPr>
        <w:pStyle w:val="NoSpacing"/>
        <w:numPr>
          <w:ilvl w:val="0"/>
          <w:numId w:val="7"/>
        </w:numPr>
      </w:pPr>
      <w:r>
        <w:t>Develop Knowledge Takeoff and Estimating Software</w:t>
      </w:r>
    </w:p>
    <w:p w14:paraId="3BE6B32D" w14:textId="77777777" w:rsidR="00BE37B6" w:rsidRDefault="00BE37B6" w:rsidP="00BE37B6">
      <w:pPr>
        <w:pStyle w:val="NoSpacing"/>
        <w:numPr>
          <w:ilvl w:val="0"/>
          <w:numId w:val="7"/>
        </w:numPr>
      </w:pPr>
      <w:r>
        <w:t>Survey/Quantity Takeoffs for ease of Audit</w:t>
      </w:r>
    </w:p>
    <w:p w14:paraId="1C748B2F" w14:textId="77777777" w:rsidR="00BE37B6" w:rsidRDefault="00BE37B6" w:rsidP="00BE37B6">
      <w:pPr>
        <w:pStyle w:val="NoSpacing"/>
        <w:numPr>
          <w:ilvl w:val="0"/>
          <w:numId w:val="7"/>
        </w:numPr>
      </w:pPr>
      <w:r>
        <w:t>Develops knowledge of civil construction pricing for CEI self-performed scope estimates including earthwork, utilities, concrete flatwork and structures</w:t>
      </w:r>
    </w:p>
    <w:p w14:paraId="3E0C48A4" w14:textId="77777777" w:rsidR="00BE37B6" w:rsidRDefault="00BE37B6" w:rsidP="00BE37B6">
      <w:pPr>
        <w:pStyle w:val="NoSpacing"/>
        <w:numPr>
          <w:ilvl w:val="0"/>
          <w:numId w:val="7"/>
        </w:numPr>
      </w:pPr>
      <w:r>
        <w:t>Assist with the development of small to medium estimates</w:t>
      </w:r>
    </w:p>
    <w:p w14:paraId="04CA3167" w14:textId="30166676" w:rsidR="00BE37B6" w:rsidRDefault="00BE37B6" w:rsidP="00BE37B6">
      <w:pPr>
        <w:pStyle w:val="NoSpacing"/>
      </w:pPr>
      <w:r>
        <w:t xml:space="preserve"> </w:t>
      </w:r>
    </w:p>
    <w:p w14:paraId="3A35AC4B" w14:textId="514DC89F" w:rsidR="00BE37B6" w:rsidRPr="00BE37B6" w:rsidRDefault="00BE37B6" w:rsidP="00BE37B6">
      <w:pPr>
        <w:pStyle w:val="NoSpacing"/>
        <w:rPr>
          <w:b/>
          <w:bCs/>
        </w:rPr>
      </w:pPr>
      <w:r w:rsidRPr="00BE37B6">
        <w:rPr>
          <w:b/>
          <w:bCs/>
        </w:rPr>
        <w:t>Experience</w:t>
      </w:r>
    </w:p>
    <w:p w14:paraId="381F9496" w14:textId="77777777" w:rsidR="00BE37B6" w:rsidRDefault="00BE37B6" w:rsidP="00BE37B6">
      <w:pPr>
        <w:pStyle w:val="NoSpacing"/>
        <w:numPr>
          <w:ilvl w:val="0"/>
          <w:numId w:val="8"/>
        </w:numPr>
      </w:pPr>
      <w:r>
        <w:t>1-2 years’ experience in heavy civil construction estimating or an internship in the area.</w:t>
      </w:r>
    </w:p>
    <w:p w14:paraId="7F208CF5" w14:textId="2B813D64" w:rsidR="00BE37B6" w:rsidRDefault="00BE37B6" w:rsidP="00BE37B6">
      <w:pPr>
        <w:pStyle w:val="NoSpacing"/>
      </w:pPr>
      <w:r>
        <w:t xml:space="preserve"> </w:t>
      </w:r>
    </w:p>
    <w:p w14:paraId="289A110A" w14:textId="1C455958" w:rsidR="00BE37B6" w:rsidRPr="00BE37B6" w:rsidRDefault="00BE37B6" w:rsidP="00BE37B6">
      <w:pPr>
        <w:pStyle w:val="NoSpacing"/>
        <w:rPr>
          <w:b/>
          <w:bCs/>
        </w:rPr>
      </w:pPr>
      <w:r w:rsidRPr="00BE37B6">
        <w:rPr>
          <w:b/>
          <w:bCs/>
        </w:rPr>
        <w:t>Computer Skills</w:t>
      </w:r>
    </w:p>
    <w:p w14:paraId="398C8280" w14:textId="77777777" w:rsidR="00BE37B6" w:rsidRDefault="00BE37B6" w:rsidP="00BE37B6">
      <w:pPr>
        <w:pStyle w:val="NoSpacing"/>
        <w:numPr>
          <w:ilvl w:val="0"/>
          <w:numId w:val="8"/>
        </w:numPr>
      </w:pPr>
      <w:r>
        <w:t>To perform this job successfully, an individual should have knowledge of Microsoft Office Suite software, InEight Estimate or other civil estimating software, CAD, Ag-tech, On-Screen Takeoff or Blue Beam software</w:t>
      </w:r>
    </w:p>
    <w:p w14:paraId="5E77487B" w14:textId="77777777" w:rsidR="00BE37B6" w:rsidRDefault="00BE37B6" w:rsidP="00BE37B6">
      <w:pPr>
        <w:pStyle w:val="NoSpacing"/>
      </w:pPr>
      <w:r>
        <w:t xml:space="preserve"> </w:t>
      </w:r>
    </w:p>
    <w:p w14:paraId="11E8C938" w14:textId="2F318F35" w:rsidR="00BE37B6" w:rsidRPr="00BE37B6" w:rsidRDefault="00BE37B6" w:rsidP="00BE37B6">
      <w:pPr>
        <w:pStyle w:val="NoSpacing"/>
        <w:rPr>
          <w:b/>
          <w:bCs/>
        </w:rPr>
      </w:pPr>
      <w:r w:rsidRPr="00BE37B6">
        <w:rPr>
          <w:b/>
          <w:bCs/>
        </w:rPr>
        <w:t>Education/Formal Training</w:t>
      </w:r>
    </w:p>
    <w:p w14:paraId="2A7C2FEE" w14:textId="77777777" w:rsidR="00BE37B6" w:rsidRPr="00BE37B6" w:rsidRDefault="00BE37B6" w:rsidP="00BE37B6">
      <w:pPr>
        <w:pStyle w:val="NoSpacing"/>
        <w:numPr>
          <w:ilvl w:val="0"/>
          <w:numId w:val="8"/>
        </w:numPr>
        <w:rPr>
          <w:b/>
          <w:bCs/>
        </w:rPr>
      </w:pPr>
      <w:r w:rsidRPr="00BE37B6">
        <w:rPr>
          <w:b/>
          <w:bCs/>
        </w:rPr>
        <w:t>BS in Civil Engineering or Construction Management</w:t>
      </w:r>
    </w:p>
    <w:p w14:paraId="455FB1E0" w14:textId="56D95511" w:rsidR="00BE37B6" w:rsidRDefault="00BE37B6" w:rsidP="00BE37B6">
      <w:pPr>
        <w:pStyle w:val="NoSpacing"/>
      </w:pPr>
      <w:r>
        <w:t xml:space="preserve"> </w:t>
      </w:r>
    </w:p>
    <w:p w14:paraId="0CB6DB3E" w14:textId="73F06273" w:rsidR="00BE37B6" w:rsidRPr="00BE37B6" w:rsidRDefault="00BE37B6" w:rsidP="00BE37B6">
      <w:pPr>
        <w:pStyle w:val="NoSpacing"/>
        <w:rPr>
          <w:b/>
          <w:bCs/>
        </w:rPr>
      </w:pPr>
      <w:r w:rsidRPr="00BE37B6">
        <w:rPr>
          <w:b/>
          <w:bCs/>
        </w:rPr>
        <w:t>Benefit Highlights</w:t>
      </w:r>
    </w:p>
    <w:p w14:paraId="5E058090" w14:textId="77777777" w:rsidR="00BE37B6" w:rsidRDefault="00BE37B6" w:rsidP="00BE37B6">
      <w:pPr>
        <w:pStyle w:val="NoSpacing"/>
        <w:numPr>
          <w:ilvl w:val="0"/>
          <w:numId w:val="8"/>
        </w:numPr>
      </w:pPr>
      <w:r>
        <w:t>Traditional and HSA medical plans starting as low as $10 per week</w:t>
      </w:r>
    </w:p>
    <w:p w14:paraId="1421F723" w14:textId="77777777" w:rsidR="00BE37B6" w:rsidRDefault="00BE37B6" w:rsidP="00BE37B6">
      <w:pPr>
        <w:pStyle w:val="NoSpacing"/>
        <w:numPr>
          <w:ilvl w:val="0"/>
          <w:numId w:val="8"/>
        </w:numPr>
      </w:pPr>
      <w:r>
        <w:t>Company match contributions to employee HSA Accounts up to $2,800 per year</w:t>
      </w:r>
    </w:p>
    <w:p w14:paraId="7612B44E" w14:textId="77777777" w:rsidR="00BE37B6" w:rsidRDefault="00BE37B6" w:rsidP="00BE37B6">
      <w:pPr>
        <w:pStyle w:val="NoSpacing"/>
        <w:numPr>
          <w:ilvl w:val="0"/>
          <w:numId w:val="8"/>
        </w:numPr>
      </w:pPr>
      <w:r>
        <w:t>401(k) match of 40% of the first 5% of deferred salary, and 20% beyond that</w:t>
      </w:r>
    </w:p>
    <w:p w14:paraId="469C1630" w14:textId="77777777" w:rsidR="00BE37B6" w:rsidRDefault="00BE37B6" w:rsidP="00BE37B6">
      <w:pPr>
        <w:pStyle w:val="NoSpacing"/>
        <w:numPr>
          <w:ilvl w:val="0"/>
          <w:numId w:val="8"/>
        </w:numPr>
      </w:pPr>
      <w:r>
        <w:t>Must be Drug Free</w:t>
      </w:r>
    </w:p>
    <w:p w14:paraId="009088B2" w14:textId="2D64976F" w:rsidR="00BE37B6" w:rsidRDefault="00BE37B6" w:rsidP="00BE37B6">
      <w:pPr>
        <w:pStyle w:val="NoSpacing"/>
      </w:pPr>
      <w:r>
        <w:t xml:space="preserve"> </w:t>
      </w:r>
    </w:p>
    <w:p w14:paraId="31E9955B" w14:textId="55EB3CE0" w:rsidR="00407ED2" w:rsidRDefault="00BE37B6" w:rsidP="00BE37B6">
      <w:pPr>
        <w:pStyle w:val="NoSpacing"/>
      </w:pPr>
      <w:r>
        <w:t>CEI is an Equal Opportunity/Affirmative Action Employer. All qualified applicants will receive consideration for employment without regard to race, color, religion, sex, national origin, disability, or protected Veteran status. Hablamos Espanol. CEI performs pre-employment drug screening and background investigations.</w:t>
      </w:r>
    </w:p>
    <w:p w14:paraId="3C8B3890" w14:textId="4405C853" w:rsidR="002335EE" w:rsidRDefault="002335EE" w:rsidP="00BE37B6">
      <w:pPr>
        <w:pStyle w:val="NoSpacing"/>
      </w:pPr>
    </w:p>
    <w:p w14:paraId="2CE2F417" w14:textId="09D60E61" w:rsidR="002335EE" w:rsidRPr="002335EE" w:rsidRDefault="002335EE" w:rsidP="00BE37B6">
      <w:pPr>
        <w:pStyle w:val="NoSpacing"/>
        <w:rPr>
          <w:b/>
          <w:bCs/>
        </w:rPr>
      </w:pPr>
      <w:r w:rsidRPr="002335EE">
        <w:rPr>
          <w:b/>
          <w:bCs/>
        </w:rPr>
        <w:t>Please contact Fed Chavaria at fchavaria@ceiconstructors.com or at 303-332-4016.</w:t>
      </w:r>
    </w:p>
    <w:sectPr w:rsidR="002335EE" w:rsidRPr="002335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590" w14:textId="77777777" w:rsidR="00C54992" w:rsidRDefault="00C54992" w:rsidP="00407ED2">
      <w:pPr>
        <w:spacing w:after="0" w:line="240" w:lineRule="auto"/>
      </w:pPr>
      <w:r>
        <w:separator/>
      </w:r>
    </w:p>
  </w:endnote>
  <w:endnote w:type="continuationSeparator" w:id="0">
    <w:p w14:paraId="3680F0D4" w14:textId="77777777" w:rsidR="00C54992" w:rsidRDefault="00C54992" w:rsidP="0040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7564" w14:textId="77777777" w:rsidR="00C54992" w:rsidRDefault="00C54992" w:rsidP="00407ED2">
      <w:pPr>
        <w:spacing w:after="0" w:line="240" w:lineRule="auto"/>
      </w:pPr>
      <w:r>
        <w:separator/>
      </w:r>
    </w:p>
  </w:footnote>
  <w:footnote w:type="continuationSeparator" w:id="0">
    <w:p w14:paraId="1A44BE1C" w14:textId="77777777" w:rsidR="00C54992" w:rsidRDefault="00C54992" w:rsidP="0040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A5F9" w14:textId="3C4E61F1" w:rsidR="00407ED2" w:rsidRDefault="00407ED2" w:rsidP="00407ED2">
    <w:pPr>
      <w:pStyle w:val="Header"/>
      <w:jc w:val="right"/>
    </w:pPr>
    <w:r>
      <w:rPr>
        <w:noProof/>
      </w:rPr>
      <w:drawing>
        <wp:inline distT="0" distB="0" distL="0" distR="0" wp14:anchorId="6F6CAD25" wp14:editId="6AF868CC">
          <wp:extent cx="1073926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72" cy="6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317"/>
    <w:multiLevelType w:val="hybridMultilevel"/>
    <w:tmpl w:val="BD2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367"/>
    <w:multiLevelType w:val="hybridMultilevel"/>
    <w:tmpl w:val="595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65F"/>
    <w:multiLevelType w:val="hybridMultilevel"/>
    <w:tmpl w:val="292C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F1C53"/>
    <w:multiLevelType w:val="hybridMultilevel"/>
    <w:tmpl w:val="92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3CC"/>
    <w:multiLevelType w:val="hybridMultilevel"/>
    <w:tmpl w:val="5E32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1253"/>
    <w:multiLevelType w:val="hybridMultilevel"/>
    <w:tmpl w:val="371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E4F"/>
    <w:multiLevelType w:val="hybridMultilevel"/>
    <w:tmpl w:val="445CC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E2037"/>
    <w:multiLevelType w:val="hybridMultilevel"/>
    <w:tmpl w:val="6AD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89252">
    <w:abstractNumId w:val="1"/>
  </w:num>
  <w:num w:numId="2" w16cid:durableId="1419591591">
    <w:abstractNumId w:val="5"/>
  </w:num>
  <w:num w:numId="3" w16cid:durableId="1587113211">
    <w:abstractNumId w:val="4"/>
  </w:num>
  <w:num w:numId="4" w16cid:durableId="426003755">
    <w:abstractNumId w:val="0"/>
  </w:num>
  <w:num w:numId="5" w16cid:durableId="152070049">
    <w:abstractNumId w:val="2"/>
  </w:num>
  <w:num w:numId="6" w16cid:durableId="2128116481">
    <w:abstractNumId w:val="6"/>
  </w:num>
  <w:num w:numId="7" w16cid:durableId="2138453722">
    <w:abstractNumId w:val="3"/>
  </w:num>
  <w:num w:numId="8" w16cid:durableId="908149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98"/>
    <w:rsid w:val="00135895"/>
    <w:rsid w:val="002335EE"/>
    <w:rsid w:val="002C40CA"/>
    <w:rsid w:val="00407ED2"/>
    <w:rsid w:val="00584D98"/>
    <w:rsid w:val="00652393"/>
    <w:rsid w:val="00767405"/>
    <w:rsid w:val="009335BC"/>
    <w:rsid w:val="00A47FC7"/>
    <w:rsid w:val="00A87637"/>
    <w:rsid w:val="00AD6305"/>
    <w:rsid w:val="00BE37B6"/>
    <w:rsid w:val="00BF4E24"/>
    <w:rsid w:val="00C54992"/>
    <w:rsid w:val="00CF1B68"/>
    <w:rsid w:val="00D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B24BF"/>
  <w15:chartTrackingRefBased/>
  <w15:docId w15:val="{0C77D3BA-A0B3-410C-88FC-5E50CBB3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D2"/>
  </w:style>
  <w:style w:type="paragraph" w:styleId="Footer">
    <w:name w:val="footer"/>
    <w:basedOn w:val="Normal"/>
    <w:link w:val="FooterChar"/>
    <w:uiPriority w:val="99"/>
    <w:unhideWhenUsed/>
    <w:rsid w:val="0040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Chavaria</dc:creator>
  <cp:keywords/>
  <dc:description/>
  <cp:lastModifiedBy>Fermin Chavaria</cp:lastModifiedBy>
  <cp:revision>2</cp:revision>
  <dcterms:created xsi:type="dcterms:W3CDTF">2022-07-05T14:56:00Z</dcterms:created>
  <dcterms:modified xsi:type="dcterms:W3CDTF">2022-07-05T14:56:00Z</dcterms:modified>
</cp:coreProperties>
</file>