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B539" w14:textId="5BD7DB41" w:rsidR="00153702" w:rsidRDefault="00153702" w:rsidP="00153702">
      <w:pPr>
        <w:jc w:val="center"/>
        <w:rPr>
          <w:sz w:val="32"/>
          <w:szCs w:val="32"/>
        </w:rPr>
      </w:pPr>
      <w:r>
        <w:rPr>
          <w:noProof/>
          <w:sz w:val="32"/>
          <w:szCs w:val="32"/>
        </w:rPr>
        <w:drawing>
          <wp:inline distT="0" distB="0" distL="0" distR="0" wp14:anchorId="03032209" wp14:editId="23018C16">
            <wp:extent cx="3562350" cy="59638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6958" cy="598835"/>
                    </a:xfrm>
                    <a:prstGeom prst="rect">
                      <a:avLst/>
                    </a:prstGeom>
                  </pic:spPr>
                </pic:pic>
              </a:graphicData>
            </a:graphic>
          </wp:inline>
        </w:drawing>
      </w:r>
    </w:p>
    <w:p w14:paraId="263B0F18" w14:textId="551E0305" w:rsidR="00376438" w:rsidRPr="00376438" w:rsidRDefault="00D76E73" w:rsidP="00153702">
      <w:pPr>
        <w:jc w:val="center"/>
        <w:rPr>
          <w:sz w:val="32"/>
          <w:szCs w:val="32"/>
        </w:rPr>
      </w:pPr>
      <w:r>
        <w:rPr>
          <w:sz w:val="32"/>
          <w:szCs w:val="32"/>
        </w:rPr>
        <w:t>Project Engineer</w:t>
      </w:r>
      <w:r w:rsidR="00376438" w:rsidRPr="00376438">
        <w:rPr>
          <w:sz w:val="32"/>
          <w:szCs w:val="32"/>
        </w:rPr>
        <w:t xml:space="preserve"> Job Description</w:t>
      </w:r>
    </w:p>
    <w:p w14:paraId="079D8007" w14:textId="77777777" w:rsidR="00DC0141" w:rsidRDefault="00DC0141" w:rsidP="00376438">
      <w:pPr>
        <w:rPr>
          <w:b/>
          <w:bCs/>
          <w:u w:val="single"/>
        </w:rPr>
      </w:pPr>
    </w:p>
    <w:p w14:paraId="7EC09F3F" w14:textId="6DF75313" w:rsidR="00DC0141" w:rsidRPr="00DC0141" w:rsidRDefault="00DC0141" w:rsidP="00DC0141">
      <w:r w:rsidRPr="00DC0141">
        <w:t>N</w:t>
      </w:r>
      <w:r>
        <w:t xml:space="preserve">WBC, LLC (“NWBC”) </w:t>
      </w:r>
      <w:r w:rsidRPr="00DC0141">
        <w:t>is locally owned and based in Jackson, Wyoming. We also have offices in Alpine, Wyoming and Driggs, Idaho.  We specialize in high-end residential and commercial projects to include the General Contracting for custom and speculative homes, hospitality, commercial and retail, tenant improvements, as well as construction management, land use entitlements, and Proforma analysis.</w:t>
      </w:r>
    </w:p>
    <w:p w14:paraId="3EAA24E1" w14:textId="5B27D6A0" w:rsidR="00DC0141" w:rsidRPr="00DC0141" w:rsidRDefault="00DC0141" w:rsidP="00DC0141">
      <w:pPr>
        <w:rPr>
          <w:b/>
          <w:bCs/>
          <w:u w:val="single"/>
        </w:rPr>
      </w:pPr>
      <w:r w:rsidRPr="00DC0141">
        <w:rPr>
          <w:b/>
          <w:bCs/>
          <w:u w:val="single"/>
        </w:rPr>
        <w:t xml:space="preserve">Assignment Location: </w:t>
      </w:r>
      <w:r w:rsidRPr="00DC0141">
        <w:rPr>
          <w:b/>
          <w:bCs/>
        </w:rPr>
        <w:tab/>
      </w:r>
      <w:r w:rsidRPr="00DC0141">
        <w:t>Jackson, Wyoming</w:t>
      </w:r>
      <w:r w:rsidRPr="00DC0141">
        <w:rPr>
          <w:b/>
          <w:bCs/>
          <w:u w:val="single"/>
        </w:rPr>
        <w:t xml:space="preserve"> </w:t>
      </w:r>
    </w:p>
    <w:p w14:paraId="2055A248" w14:textId="168AEBA3" w:rsidR="00DC0141" w:rsidRPr="00DC0141" w:rsidRDefault="00DC0141" w:rsidP="00DC0141">
      <w:pPr>
        <w:rPr>
          <w:b/>
          <w:bCs/>
          <w:u w:val="single"/>
        </w:rPr>
      </w:pPr>
      <w:r w:rsidRPr="00DC0141">
        <w:rPr>
          <w:b/>
          <w:bCs/>
          <w:u w:val="single"/>
        </w:rPr>
        <w:t>Start Date:</w:t>
      </w:r>
      <w:r w:rsidRPr="00DC0141">
        <w:t xml:space="preserve"> </w:t>
      </w:r>
      <w:r w:rsidR="008B3952">
        <w:t xml:space="preserve">  </w:t>
      </w:r>
      <w:r w:rsidRPr="00DC0141">
        <w:t>Fall/Winter 2022</w:t>
      </w:r>
    </w:p>
    <w:p w14:paraId="103F7622" w14:textId="12379800" w:rsidR="00DC0141" w:rsidRDefault="00DC0141" w:rsidP="00DC0141">
      <w:r w:rsidRPr="00DC0141">
        <w:rPr>
          <w:b/>
          <w:bCs/>
          <w:u w:val="single"/>
        </w:rPr>
        <w:t>Salary:</w:t>
      </w:r>
      <w:r w:rsidRPr="00DC0141">
        <w:t xml:space="preserve"> </w:t>
      </w:r>
      <w:r>
        <w:tab/>
      </w:r>
      <w:r w:rsidR="008B3952">
        <w:t xml:space="preserve"> </w:t>
      </w:r>
      <w:r w:rsidRPr="00DC0141">
        <w:t>$65,000 - $75,000 per year, DOE</w:t>
      </w:r>
    </w:p>
    <w:p w14:paraId="4C2B3FEF" w14:textId="1C806B8A" w:rsidR="00F70C04" w:rsidRPr="00F70C04" w:rsidRDefault="00F70C04" w:rsidP="00F70C04">
      <w:r w:rsidRPr="004319FB">
        <w:rPr>
          <w:b/>
          <w:bCs/>
          <w:u w:val="single"/>
        </w:rPr>
        <w:t>Apply:</w:t>
      </w:r>
      <w:r>
        <w:t xml:space="preserve"> </w:t>
      </w:r>
      <w:r>
        <w:tab/>
      </w:r>
      <w:r w:rsidRPr="00F70C04">
        <w:t>You may submit resumes or inquiries to:</w:t>
      </w:r>
    </w:p>
    <w:p w14:paraId="6F8D9B30" w14:textId="2DFF9896" w:rsidR="00F70C04" w:rsidRPr="00F70C04" w:rsidRDefault="00F70C04" w:rsidP="00F70C04">
      <w:pPr>
        <w:ind w:firstLine="720"/>
      </w:pPr>
      <w:r w:rsidRPr="00F70C04">
        <w:t>Email:</w:t>
      </w:r>
      <w:r w:rsidR="009C0CA2" w:rsidRPr="009C0CA2">
        <w:t xml:space="preserve"> </w:t>
      </w:r>
      <w:hyperlink r:id="rId9" w:history="1">
        <w:r w:rsidR="009C0CA2" w:rsidRPr="00082D01">
          <w:rPr>
            <w:rStyle w:val="Hyperlink"/>
          </w:rPr>
          <w:t>j</w:t>
        </w:r>
        <w:r w:rsidR="009C0CA2" w:rsidRPr="00082D01">
          <w:rPr>
            <w:rStyle w:val="Hyperlink"/>
          </w:rPr>
          <w:t>obs@newwestbc.com</w:t>
        </w:r>
      </w:hyperlink>
      <w:r w:rsidR="009C0CA2">
        <w:t xml:space="preserve"> </w:t>
      </w:r>
      <w:r w:rsidR="000D2286">
        <w:t xml:space="preserve">or </w:t>
      </w:r>
      <w:hyperlink r:id="rId10">
        <w:r w:rsidRPr="00F70C04">
          <w:rPr>
            <w:rStyle w:val="Hyperlink"/>
          </w:rPr>
          <w:t>HR@orion-companies.com</w:t>
        </w:r>
      </w:hyperlink>
    </w:p>
    <w:p w14:paraId="36C3AC4F" w14:textId="77777777" w:rsidR="00F70C04" w:rsidRPr="00F70C04" w:rsidRDefault="00F70C04" w:rsidP="000D2286">
      <w:pPr>
        <w:ind w:firstLine="720"/>
      </w:pPr>
      <w:r w:rsidRPr="00F70C04">
        <w:t>Phone: 7703136082</w:t>
      </w:r>
    </w:p>
    <w:p w14:paraId="7D9532DD" w14:textId="7E45E31C" w:rsidR="00F70C04" w:rsidRPr="00F70C04" w:rsidRDefault="00F70C04" w:rsidP="000D2286">
      <w:pPr>
        <w:ind w:firstLine="720"/>
      </w:pPr>
      <w:r w:rsidRPr="00F70C04">
        <w:t>Mailing Address: Attn: Human Resources PO Box 13308</w:t>
      </w:r>
      <w:r w:rsidR="000D2286">
        <w:t xml:space="preserve">, </w:t>
      </w:r>
      <w:r w:rsidRPr="00F70C04">
        <w:t>Jackson, WY 83002</w:t>
      </w:r>
    </w:p>
    <w:p w14:paraId="5EAB96B9" w14:textId="0AB5A38D" w:rsidR="00DC0141" w:rsidRPr="00DC0141" w:rsidRDefault="008B3952" w:rsidP="00DC0141">
      <w:r w:rsidRPr="008B3952">
        <w:rPr>
          <w:b/>
          <w:bCs/>
          <w:u w:val="single"/>
        </w:rPr>
        <w:t>Website:</w:t>
      </w:r>
      <w:r>
        <w:t xml:space="preserve"> </w:t>
      </w:r>
      <w:r w:rsidR="00F70C04" w:rsidRPr="00F70C04">
        <w:t xml:space="preserve">Visit </w:t>
      </w:r>
      <w:hyperlink r:id="rId11">
        <w:r w:rsidR="00F70C04" w:rsidRPr="00F70C04">
          <w:rPr>
            <w:rStyle w:val="Hyperlink"/>
          </w:rPr>
          <w:t xml:space="preserve">https://www.newwestbc.com/ </w:t>
        </w:r>
      </w:hyperlink>
      <w:r w:rsidR="00F70C04" w:rsidRPr="00F70C04">
        <w:t>for more information</w:t>
      </w:r>
    </w:p>
    <w:p w14:paraId="496AFAA4" w14:textId="79CEFF54" w:rsidR="00376438" w:rsidRPr="00376438" w:rsidRDefault="00376438" w:rsidP="00376438">
      <w:r w:rsidRPr="008C6D77">
        <w:rPr>
          <w:b/>
          <w:bCs/>
          <w:u w:val="single"/>
        </w:rPr>
        <w:t>Job Overview:</w:t>
      </w:r>
      <w:r>
        <w:t xml:space="preserve"> </w:t>
      </w:r>
      <w:r>
        <w:tab/>
      </w:r>
      <w:r w:rsidR="00A0119A">
        <w:t xml:space="preserve">The </w:t>
      </w:r>
      <w:r w:rsidR="00A0119A" w:rsidRPr="00A0119A">
        <w:t>Project Engineer will</w:t>
      </w:r>
      <w:r w:rsidR="008E1395">
        <w:t xml:space="preserve"> help</w:t>
      </w:r>
      <w:r w:rsidR="00A0119A" w:rsidRPr="00A0119A">
        <w:t xml:space="preserve"> schedule, plan, forecast, resource and manage activities aiming at assuring project accuracy and quality from conception to completion.</w:t>
      </w:r>
    </w:p>
    <w:p w14:paraId="1962189F" w14:textId="2CDDED40" w:rsidR="00376438" w:rsidRPr="008C6D77" w:rsidRDefault="00376438" w:rsidP="00376438">
      <w:pPr>
        <w:rPr>
          <w:b/>
          <w:bCs/>
        </w:rPr>
      </w:pPr>
      <w:r w:rsidRPr="008C6D77">
        <w:rPr>
          <w:b/>
          <w:bCs/>
          <w:u w:val="single"/>
        </w:rPr>
        <w:t xml:space="preserve">Responsibilities and Duties: </w:t>
      </w:r>
    </w:p>
    <w:p w14:paraId="07E06364" w14:textId="77777777" w:rsidR="00701109" w:rsidRPr="000C438E" w:rsidRDefault="00701109" w:rsidP="00701109">
      <w:pPr>
        <w:numPr>
          <w:ilvl w:val="0"/>
          <w:numId w:val="3"/>
        </w:numPr>
        <w:shd w:val="clear" w:color="auto" w:fill="FFFFFF"/>
        <w:spacing w:before="100" w:beforeAutospacing="1" w:after="100" w:afterAutospacing="1" w:line="240" w:lineRule="auto"/>
        <w:rPr>
          <w:rFonts w:eastAsia="Times New Roman" w:cstheme="minorHAnsi"/>
        </w:rPr>
      </w:pPr>
      <w:r w:rsidRPr="000C438E">
        <w:rPr>
          <w:rFonts w:eastAsia="Times New Roman" w:cstheme="minorHAnsi"/>
        </w:rPr>
        <w:t xml:space="preserve">Helps manage multiple projects at various stages of work. Reviews records of documents and inputs entries into to proper accounts per NWBC Best Practices. </w:t>
      </w:r>
    </w:p>
    <w:p w14:paraId="1E2DE246" w14:textId="39A7E48E" w:rsidR="005C4D60" w:rsidRPr="000C438E" w:rsidRDefault="005C4D60" w:rsidP="005C4D60">
      <w:pPr>
        <w:numPr>
          <w:ilvl w:val="0"/>
          <w:numId w:val="3"/>
        </w:numPr>
        <w:shd w:val="clear" w:color="auto" w:fill="FFFFFF"/>
        <w:spacing w:before="100" w:beforeAutospacing="1" w:after="100" w:afterAutospacing="1" w:line="240" w:lineRule="auto"/>
        <w:rPr>
          <w:rFonts w:eastAsia="Times New Roman" w:cstheme="minorHAnsi"/>
        </w:rPr>
      </w:pPr>
      <w:r w:rsidRPr="000C438E">
        <w:rPr>
          <w:rFonts w:eastAsia="Times New Roman" w:cstheme="minorHAnsi"/>
        </w:rPr>
        <w:t>Plan and organize OAC meetings, including minutes and updates in Procore. Ability to take/compose meeting minutes, structure project meeting agenda and update with weekly photos.</w:t>
      </w:r>
      <w:r w:rsidR="00421586" w:rsidRPr="000C438E">
        <w:rPr>
          <w:rFonts w:eastAsia="Times New Roman" w:cstheme="minorHAnsi"/>
        </w:rPr>
        <w:t xml:space="preserve"> Promptly communicates action items from meeting minutes. </w:t>
      </w:r>
    </w:p>
    <w:p w14:paraId="60D58990" w14:textId="4088CABC" w:rsidR="00421586" w:rsidRPr="000C438E" w:rsidRDefault="00A26243" w:rsidP="00BA36D5">
      <w:pPr>
        <w:numPr>
          <w:ilvl w:val="0"/>
          <w:numId w:val="3"/>
        </w:numPr>
        <w:shd w:val="clear" w:color="auto" w:fill="FFFFFF"/>
        <w:spacing w:after="0" w:line="240" w:lineRule="auto"/>
        <w:rPr>
          <w:rFonts w:eastAsia="Times New Roman" w:cstheme="minorHAnsi"/>
        </w:rPr>
      </w:pPr>
      <w:r w:rsidRPr="000C438E">
        <w:rPr>
          <w:rFonts w:eastAsia="Times New Roman" w:cstheme="minorHAnsi"/>
        </w:rPr>
        <w:t>A</w:t>
      </w:r>
      <w:r w:rsidR="00421586" w:rsidRPr="000C438E">
        <w:rPr>
          <w:rFonts w:eastAsia="Times New Roman" w:cstheme="minorHAnsi"/>
        </w:rPr>
        <w:t xml:space="preserve">bility to think critically through problems. </w:t>
      </w:r>
    </w:p>
    <w:p w14:paraId="361743C8" w14:textId="6513737E" w:rsidR="00135C6A" w:rsidRPr="000C438E" w:rsidRDefault="00135C6A" w:rsidP="00135C6A">
      <w:pPr>
        <w:numPr>
          <w:ilvl w:val="0"/>
          <w:numId w:val="3"/>
        </w:numPr>
        <w:shd w:val="clear" w:color="auto" w:fill="FFFFFF"/>
        <w:spacing w:after="0" w:line="240" w:lineRule="auto"/>
        <w:rPr>
          <w:rFonts w:eastAsia="Times New Roman" w:cstheme="minorHAnsi"/>
        </w:rPr>
      </w:pPr>
      <w:r w:rsidRPr="000C438E">
        <w:rPr>
          <w:rFonts w:eastAsia="Times New Roman" w:cstheme="minorHAnsi"/>
        </w:rPr>
        <w:t>Working knowledge of project management software including Excel, MS Project, Procore commensurate with Project Engineer responsibilities.</w:t>
      </w:r>
    </w:p>
    <w:p w14:paraId="56924ACC" w14:textId="77777777" w:rsidR="00135C6A" w:rsidRPr="000C438E" w:rsidRDefault="00135C6A" w:rsidP="00135C6A">
      <w:pPr>
        <w:pStyle w:val="ListParagraph"/>
        <w:numPr>
          <w:ilvl w:val="0"/>
          <w:numId w:val="3"/>
        </w:numPr>
        <w:spacing w:after="0" w:line="240" w:lineRule="auto"/>
        <w:rPr>
          <w:rFonts w:eastAsia="Times New Roman" w:cstheme="minorHAnsi"/>
        </w:rPr>
      </w:pPr>
      <w:r w:rsidRPr="000C438E">
        <w:rPr>
          <w:rFonts w:eastAsia="Times New Roman" w:cstheme="minorHAnsi"/>
        </w:rPr>
        <w:t xml:space="preserve">Manage project documents in Procore, update contract set documents, implement distribution of documents updates to internal and external project stakeholders. </w:t>
      </w:r>
    </w:p>
    <w:p w14:paraId="76712196" w14:textId="50C69984" w:rsidR="00135C6A" w:rsidRPr="000C438E" w:rsidRDefault="00A43A02" w:rsidP="00A43A02">
      <w:pPr>
        <w:pStyle w:val="ListParagraph"/>
        <w:numPr>
          <w:ilvl w:val="0"/>
          <w:numId w:val="3"/>
        </w:numPr>
        <w:spacing w:after="0" w:line="240" w:lineRule="auto"/>
        <w:rPr>
          <w:rFonts w:eastAsia="Times New Roman" w:cstheme="minorHAnsi"/>
        </w:rPr>
      </w:pPr>
      <w:r w:rsidRPr="000C438E">
        <w:rPr>
          <w:rFonts w:eastAsia="Times New Roman" w:cstheme="minorHAnsi"/>
        </w:rPr>
        <w:t>Review, track and distribute RFIs. Compose RFIs with oversight of Project Manager and/or Superintendent.</w:t>
      </w:r>
    </w:p>
    <w:p w14:paraId="06FAD833" w14:textId="7D9E2846" w:rsidR="00680EBD" w:rsidRPr="000C438E" w:rsidRDefault="00680EBD" w:rsidP="00680EBD">
      <w:pPr>
        <w:numPr>
          <w:ilvl w:val="0"/>
          <w:numId w:val="3"/>
        </w:numPr>
        <w:shd w:val="clear" w:color="auto" w:fill="FFFFFF"/>
        <w:spacing w:before="100" w:beforeAutospacing="1" w:after="100" w:afterAutospacing="1" w:line="240" w:lineRule="auto"/>
        <w:rPr>
          <w:rFonts w:eastAsia="Times New Roman" w:cstheme="minorHAnsi"/>
        </w:rPr>
      </w:pPr>
      <w:r w:rsidRPr="000C438E">
        <w:rPr>
          <w:rFonts w:eastAsia="Times New Roman" w:cstheme="minorHAnsi"/>
        </w:rPr>
        <w:t>Assist with</w:t>
      </w:r>
      <w:r w:rsidR="00C40A56" w:rsidRPr="000C438E">
        <w:rPr>
          <w:rFonts w:eastAsia="Times New Roman" w:cstheme="minorHAnsi"/>
        </w:rPr>
        <w:t xml:space="preserve"> reviewing,</w:t>
      </w:r>
      <w:r w:rsidRPr="000C438E">
        <w:rPr>
          <w:rFonts w:eastAsia="Times New Roman" w:cstheme="minorHAnsi"/>
        </w:rPr>
        <w:t xml:space="preserve"> </w:t>
      </w:r>
      <w:r w:rsidR="00C40A56" w:rsidRPr="000C438E">
        <w:rPr>
          <w:rFonts w:eastAsia="Times New Roman" w:cstheme="minorHAnsi"/>
        </w:rPr>
        <w:t>tracking,</w:t>
      </w:r>
      <w:r w:rsidRPr="000C438E">
        <w:rPr>
          <w:rFonts w:eastAsia="Times New Roman" w:cstheme="minorHAnsi"/>
        </w:rPr>
        <w:t xml:space="preserve"> and processing submittals. Understand how to review a submittal vs. specifications/project plans. </w:t>
      </w:r>
    </w:p>
    <w:p w14:paraId="31D44053" w14:textId="0ADB9146" w:rsidR="00C40A56" w:rsidRPr="000C438E" w:rsidRDefault="00C40A56" w:rsidP="00C40A56">
      <w:pPr>
        <w:numPr>
          <w:ilvl w:val="0"/>
          <w:numId w:val="3"/>
        </w:numPr>
        <w:shd w:val="clear" w:color="auto" w:fill="FFFFFF"/>
        <w:spacing w:before="100" w:beforeAutospacing="1" w:after="100" w:afterAutospacing="1" w:line="240" w:lineRule="auto"/>
        <w:rPr>
          <w:rFonts w:eastAsia="Times New Roman" w:cstheme="minorHAnsi"/>
        </w:rPr>
      </w:pPr>
      <w:r w:rsidRPr="000C438E">
        <w:rPr>
          <w:rFonts w:eastAsia="Times New Roman" w:cstheme="minorHAnsi"/>
        </w:rPr>
        <w:t xml:space="preserve">Be able to read/interpret construction documents. Understand applicable building codes and basic structure of construction specifications. </w:t>
      </w:r>
    </w:p>
    <w:p w14:paraId="7A8E9BF1" w14:textId="2806A6E1" w:rsidR="005B782A" w:rsidRPr="000C438E" w:rsidRDefault="005B782A" w:rsidP="005B782A">
      <w:pPr>
        <w:numPr>
          <w:ilvl w:val="0"/>
          <w:numId w:val="3"/>
        </w:numPr>
        <w:shd w:val="clear" w:color="auto" w:fill="FFFFFF"/>
        <w:spacing w:before="100" w:beforeAutospacing="1" w:after="100" w:afterAutospacing="1" w:line="240" w:lineRule="auto"/>
        <w:rPr>
          <w:rFonts w:eastAsia="Times New Roman" w:cstheme="minorHAnsi"/>
        </w:rPr>
      </w:pPr>
      <w:r w:rsidRPr="000C438E">
        <w:rPr>
          <w:rFonts w:eastAsia="Times New Roman" w:cstheme="minorHAnsi"/>
        </w:rPr>
        <w:lastRenderedPageBreak/>
        <w:t>Assist in the development and distribution of bid documents for subcontractor and material RFPs.</w:t>
      </w:r>
    </w:p>
    <w:p w14:paraId="31A03E9F" w14:textId="752E7592" w:rsidR="009358B9" w:rsidRPr="000C438E" w:rsidRDefault="009358B9" w:rsidP="009358B9">
      <w:pPr>
        <w:numPr>
          <w:ilvl w:val="0"/>
          <w:numId w:val="3"/>
        </w:numPr>
        <w:shd w:val="clear" w:color="auto" w:fill="FFFFFF"/>
        <w:spacing w:after="0" w:line="240" w:lineRule="auto"/>
        <w:rPr>
          <w:rFonts w:eastAsia="Times New Roman" w:cstheme="minorHAnsi"/>
        </w:rPr>
      </w:pPr>
      <w:r w:rsidRPr="000C438E">
        <w:rPr>
          <w:rFonts w:eastAsia="Times New Roman" w:cstheme="minorHAnsi"/>
        </w:rPr>
        <w:t>Basic understanding of material/subcontractor bid leveling and scoping sheet.</w:t>
      </w:r>
    </w:p>
    <w:p w14:paraId="1FBDEFB2" w14:textId="2912B903" w:rsidR="00CE0E04" w:rsidRPr="000C438E" w:rsidRDefault="00CE0E04" w:rsidP="00CE0E04">
      <w:pPr>
        <w:numPr>
          <w:ilvl w:val="0"/>
          <w:numId w:val="3"/>
        </w:numPr>
        <w:shd w:val="clear" w:color="auto" w:fill="FFFFFF"/>
        <w:spacing w:after="0" w:line="240" w:lineRule="auto"/>
        <w:rPr>
          <w:rFonts w:eastAsia="Times New Roman" w:cstheme="minorHAnsi"/>
        </w:rPr>
      </w:pPr>
      <w:r w:rsidRPr="000C438E">
        <w:rPr>
          <w:rFonts w:eastAsia="Times New Roman" w:cstheme="minorHAnsi"/>
        </w:rPr>
        <w:t xml:space="preserve">Track and inspect material deliveries against project submittals, quality, and process in applicable accounting software/Sage.  </w:t>
      </w:r>
    </w:p>
    <w:p w14:paraId="4E508321" w14:textId="6B88A947" w:rsidR="00421586" w:rsidRPr="000C438E" w:rsidRDefault="00421586" w:rsidP="00CE0E04">
      <w:pPr>
        <w:numPr>
          <w:ilvl w:val="0"/>
          <w:numId w:val="3"/>
        </w:numPr>
        <w:shd w:val="clear" w:color="auto" w:fill="FFFFFF"/>
        <w:spacing w:after="0" w:line="240" w:lineRule="auto"/>
        <w:rPr>
          <w:rFonts w:eastAsia="Times New Roman" w:cstheme="minorHAnsi"/>
        </w:rPr>
      </w:pPr>
      <w:r w:rsidRPr="000C438E">
        <w:rPr>
          <w:rFonts w:eastAsia="Times New Roman" w:cstheme="minorHAnsi"/>
        </w:rPr>
        <w:t xml:space="preserve">Track and inspect inspections in Procore. </w:t>
      </w:r>
    </w:p>
    <w:p w14:paraId="74D2FD27" w14:textId="4128A9F3" w:rsidR="00421586" w:rsidRPr="000C438E" w:rsidRDefault="00421586" w:rsidP="00CE0E04">
      <w:pPr>
        <w:numPr>
          <w:ilvl w:val="0"/>
          <w:numId w:val="3"/>
        </w:numPr>
        <w:shd w:val="clear" w:color="auto" w:fill="FFFFFF"/>
        <w:spacing w:after="0" w:line="240" w:lineRule="auto"/>
        <w:rPr>
          <w:rFonts w:eastAsia="Times New Roman" w:cstheme="minorHAnsi"/>
        </w:rPr>
      </w:pPr>
      <w:r w:rsidRPr="000C438E">
        <w:rPr>
          <w:rFonts w:eastAsia="Times New Roman" w:cstheme="minorHAnsi"/>
        </w:rPr>
        <w:t xml:space="preserve">Ability to do take-offs using Bluebeam and OST; understanding of how to </w:t>
      </w:r>
      <w:r w:rsidR="000C438E" w:rsidRPr="000C438E">
        <w:rPr>
          <w:rFonts w:eastAsia="Times New Roman" w:cstheme="minorHAnsi"/>
        </w:rPr>
        <w:t>perform within</w:t>
      </w:r>
      <w:r w:rsidR="00A26243" w:rsidRPr="000C438E">
        <w:rPr>
          <w:rFonts w:eastAsia="Times New Roman" w:cstheme="minorHAnsi"/>
        </w:rPr>
        <w:t xml:space="preserve"> the preconstruction and construction process</w:t>
      </w:r>
      <w:r w:rsidRPr="000C438E">
        <w:rPr>
          <w:rFonts w:eastAsia="Times New Roman" w:cstheme="minorHAnsi"/>
        </w:rPr>
        <w:t xml:space="preserve">. </w:t>
      </w:r>
      <w:r w:rsidR="000B5CAA" w:rsidRPr="000C438E">
        <w:rPr>
          <w:rFonts w:eastAsia="Times New Roman" w:cstheme="minorHAnsi"/>
        </w:rPr>
        <w:t xml:space="preserve"> </w:t>
      </w:r>
    </w:p>
    <w:p w14:paraId="60BC1929" w14:textId="4E8050A6" w:rsidR="003821E8" w:rsidRPr="000C438E" w:rsidRDefault="003821E8" w:rsidP="003821E8">
      <w:pPr>
        <w:numPr>
          <w:ilvl w:val="0"/>
          <w:numId w:val="3"/>
        </w:numPr>
        <w:shd w:val="clear" w:color="auto" w:fill="FFFFFF"/>
        <w:spacing w:after="0" w:line="240" w:lineRule="auto"/>
        <w:rPr>
          <w:rFonts w:eastAsia="Times New Roman" w:cstheme="minorHAnsi"/>
        </w:rPr>
      </w:pPr>
      <w:r w:rsidRPr="000C438E">
        <w:rPr>
          <w:rFonts w:eastAsia="Times New Roman" w:cstheme="minorHAnsi"/>
        </w:rPr>
        <w:t>Basic understanding of construction schedule development and ability to use or</w:t>
      </w:r>
      <w:r w:rsidR="00615AD7" w:rsidRPr="000C438E">
        <w:rPr>
          <w:rFonts w:eastAsia="Times New Roman" w:cstheme="minorHAnsi"/>
        </w:rPr>
        <w:t xml:space="preserve"> learn how to use MS</w:t>
      </w:r>
      <w:r w:rsidRPr="000C438E">
        <w:rPr>
          <w:rFonts w:eastAsia="Times New Roman" w:cstheme="minorHAnsi"/>
        </w:rPr>
        <w:t xml:space="preserve"> Project to produce master schedule and two-to-four-week (or required) lookaheads to assist Project Manager and Superintendent.</w:t>
      </w:r>
      <w:r w:rsidR="00E17543" w:rsidRPr="000C438E">
        <w:rPr>
          <w:rFonts w:eastAsia="Times New Roman" w:cstheme="minorHAnsi"/>
        </w:rPr>
        <w:t xml:space="preserve"> </w:t>
      </w:r>
    </w:p>
    <w:p w14:paraId="08F7FFD4" w14:textId="19900C88" w:rsidR="00CB6B05" w:rsidRPr="000C438E" w:rsidRDefault="00CB6B05" w:rsidP="00CB6B05">
      <w:pPr>
        <w:numPr>
          <w:ilvl w:val="0"/>
          <w:numId w:val="3"/>
        </w:numPr>
        <w:shd w:val="clear" w:color="auto" w:fill="FFFFFF"/>
        <w:spacing w:before="100" w:beforeAutospacing="1" w:after="100" w:afterAutospacing="1" w:line="240" w:lineRule="auto"/>
        <w:rPr>
          <w:rFonts w:eastAsia="Times New Roman" w:cstheme="minorHAnsi"/>
        </w:rPr>
      </w:pPr>
      <w:r w:rsidRPr="000C438E">
        <w:rPr>
          <w:rFonts w:eastAsia="Times New Roman" w:cstheme="minorHAnsi"/>
        </w:rPr>
        <w:t>Basic understanding of building permit process for respective territory, maintenance of permits, and lead times for procuring for respective materials. Update and track current permits and material deliveries.</w:t>
      </w:r>
    </w:p>
    <w:p w14:paraId="3EEEE41C" w14:textId="4A9740D9" w:rsidR="00E72D20" w:rsidRPr="000C438E" w:rsidRDefault="00D76E73" w:rsidP="00660318">
      <w:pPr>
        <w:numPr>
          <w:ilvl w:val="0"/>
          <w:numId w:val="3"/>
        </w:numPr>
        <w:shd w:val="clear" w:color="auto" w:fill="FFFFFF"/>
        <w:spacing w:after="0" w:line="240" w:lineRule="auto"/>
        <w:rPr>
          <w:rFonts w:eastAsia="Times New Roman" w:cstheme="minorHAnsi"/>
        </w:rPr>
      </w:pPr>
      <w:r w:rsidRPr="000C438E">
        <w:rPr>
          <w:rFonts w:eastAsia="Times New Roman" w:cstheme="minorHAnsi"/>
        </w:rPr>
        <w:t>Prepares project status reports by collecting, analyzing, and summarizing information and trends</w:t>
      </w:r>
      <w:r w:rsidR="00E72D20" w:rsidRPr="000C438E">
        <w:rPr>
          <w:rFonts w:eastAsia="Times New Roman" w:cstheme="minorHAnsi"/>
        </w:rPr>
        <w:t xml:space="preserve">. </w:t>
      </w:r>
      <w:r w:rsidR="00660318" w:rsidRPr="000C438E">
        <w:rPr>
          <w:rFonts w:eastAsia="Times New Roman" w:cstheme="minorHAnsi"/>
        </w:rPr>
        <w:t xml:space="preserve">Recommends actions to management after preparing and reviewing project status reports. </w:t>
      </w:r>
    </w:p>
    <w:p w14:paraId="05DC35F1" w14:textId="77777777" w:rsidR="00D44574" w:rsidRPr="000C438E" w:rsidRDefault="00D44574" w:rsidP="00D44574">
      <w:pPr>
        <w:numPr>
          <w:ilvl w:val="0"/>
          <w:numId w:val="3"/>
        </w:numPr>
        <w:shd w:val="clear" w:color="auto" w:fill="FFFFFF"/>
        <w:spacing w:before="100" w:beforeAutospacing="1" w:after="100" w:afterAutospacing="1" w:line="240" w:lineRule="auto"/>
        <w:rPr>
          <w:rFonts w:eastAsia="Times New Roman" w:cstheme="minorHAnsi"/>
        </w:rPr>
      </w:pPr>
      <w:r w:rsidRPr="000C438E">
        <w:rPr>
          <w:rFonts w:eastAsia="Times New Roman" w:cstheme="minorHAnsi"/>
        </w:rPr>
        <w:t>Ability to communicate with clients and trades of various backgrounds and educational levels.</w:t>
      </w:r>
    </w:p>
    <w:p w14:paraId="4CE7D2D5" w14:textId="6ECF447B" w:rsidR="00E45FAD" w:rsidRDefault="00C67579" w:rsidP="00FE3272">
      <w:pPr>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Helps project team m</w:t>
      </w:r>
      <w:r w:rsidR="00D76E73" w:rsidRPr="00D76E73">
        <w:rPr>
          <w:rFonts w:eastAsia="Times New Roman" w:cstheme="minorHAnsi"/>
        </w:rPr>
        <w:t>aintain safe and clean working environment by enforcing procedures, rules, and regulations.</w:t>
      </w:r>
    </w:p>
    <w:p w14:paraId="73CFAFA0" w14:textId="2D4DB9F6" w:rsidR="00FE3272" w:rsidRPr="00767FE8" w:rsidRDefault="005600C7" w:rsidP="00767FE8">
      <w:pPr>
        <w:numPr>
          <w:ilvl w:val="0"/>
          <w:numId w:val="3"/>
        </w:numPr>
        <w:shd w:val="clear" w:color="auto" w:fill="FFFFFF"/>
        <w:spacing w:before="100" w:beforeAutospacing="1" w:after="100" w:afterAutospacing="1" w:line="240" w:lineRule="auto"/>
        <w:rPr>
          <w:rFonts w:eastAsia="Times New Roman" w:cstheme="minorHAnsi"/>
        </w:rPr>
      </w:pPr>
      <w:r>
        <w:rPr>
          <w:rFonts w:eastAsia="Times New Roman" w:cstheme="minorHAnsi"/>
        </w:rPr>
        <w:t>Other duties that may arise.</w:t>
      </w:r>
    </w:p>
    <w:p w14:paraId="373EEC15" w14:textId="6D83C558" w:rsidR="00FE3272" w:rsidRDefault="00FE3272" w:rsidP="00FE3272">
      <w:pPr>
        <w:shd w:val="clear" w:color="auto" w:fill="FFFFFF"/>
        <w:spacing w:before="100" w:beforeAutospacing="1" w:after="100" w:afterAutospacing="1" w:line="240" w:lineRule="auto"/>
        <w:rPr>
          <w:rFonts w:eastAsia="Times New Roman" w:cstheme="minorHAnsi"/>
        </w:rPr>
      </w:pPr>
      <w:r w:rsidRPr="008C6D77">
        <w:rPr>
          <w:rFonts w:eastAsia="Times New Roman" w:cstheme="minorHAnsi"/>
          <w:b/>
          <w:bCs/>
          <w:u w:val="single"/>
        </w:rPr>
        <w:t>FLSA Employment Status:</w:t>
      </w:r>
      <w:r>
        <w:rPr>
          <w:rFonts w:eastAsia="Times New Roman" w:cstheme="minorHAnsi"/>
        </w:rPr>
        <w:t xml:space="preserve"> </w:t>
      </w:r>
      <w:r w:rsidR="00767FE8">
        <w:rPr>
          <w:rFonts w:eastAsia="Times New Roman" w:cstheme="minorHAnsi"/>
        </w:rPr>
        <w:t>Salary, E</w:t>
      </w:r>
      <w:r>
        <w:rPr>
          <w:rFonts w:eastAsia="Times New Roman" w:cstheme="minorHAnsi"/>
        </w:rPr>
        <w:t>xempt.</w:t>
      </w:r>
    </w:p>
    <w:p w14:paraId="37CAC382" w14:textId="290ECEC2" w:rsidR="00FE3272" w:rsidRPr="008C6D77" w:rsidRDefault="00FE3272" w:rsidP="00FE3272">
      <w:pPr>
        <w:shd w:val="clear" w:color="auto" w:fill="FFFFFF"/>
        <w:spacing w:before="100" w:beforeAutospacing="1" w:after="100" w:afterAutospacing="1" w:line="240" w:lineRule="auto"/>
        <w:rPr>
          <w:rFonts w:eastAsia="Times New Roman" w:cstheme="minorHAnsi"/>
          <w:b/>
          <w:bCs/>
          <w:u w:val="single"/>
        </w:rPr>
      </w:pPr>
      <w:r w:rsidRPr="008C6D77">
        <w:rPr>
          <w:rFonts w:eastAsia="Times New Roman" w:cstheme="minorHAnsi"/>
          <w:b/>
          <w:bCs/>
          <w:u w:val="single"/>
        </w:rPr>
        <w:t>Essential Traits &amp; Characteristics:</w:t>
      </w:r>
    </w:p>
    <w:p w14:paraId="3CB03883" w14:textId="77777777" w:rsidR="00FE3272" w:rsidRDefault="00FE3272" w:rsidP="00FE3272">
      <w:pPr>
        <w:pStyle w:val="ListParagraph"/>
        <w:numPr>
          <w:ilvl w:val="0"/>
          <w:numId w:val="5"/>
        </w:numPr>
      </w:pPr>
      <w:r>
        <w:t>Decision making skills</w:t>
      </w:r>
    </w:p>
    <w:p w14:paraId="35CDC102" w14:textId="16943198" w:rsidR="00FE3272" w:rsidRDefault="00FE3272" w:rsidP="00FE3272">
      <w:pPr>
        <w:pStyle w:val="ListParagraph"/>
        <w:numPr>
          <w:ilvl w:val="0"/>
          <w:numId w:val="5"/>
        </w:numPr>
      </w:pPr>
      <w:r>
        <w:t>Leadership skills</w:t>
      </w:r>
    </w:p>
    <w:p w14:paraId="381EA94A" w14:textId="510346D4" w:rsidR="00FE3272" w:rsidRDefault="00FE3272" w:rsidP="00FE3272">
      <w:pPr>
        <w:pStyle w:val="ListParagraph"/>
        <w:numPr>
          <w:ilvl w:val="0"/>
          <w:numId w:val="5"/>
        </w:numPr>
        <w:shd w:val="clear" w:color="auto" w:fill="FFFFFF"/>
        <w:spacing w:before="100" w:beforeAutospacing="1" w:after="100" w:afterAutospacing="1" w:line="240" w:lineRule="auto"/>
        <w:rPr>
          <w:rFonts w:eastAsia="Times New Roman" w:cstheme="minorHAnsi"/>
        </w:rPr>
      </w:pPr>
      <w:r>
        <w:rPr>
          <w:rFonts w:eastAsia="Times New Roman" w:cstheme="minorHAnsi"/>
        </w:rPr>
        <w:t>Can work independent or with others</w:t>
      </w:r>
    </w:p>
    <w:p w14:paraId="05C103CB" w14:textId="169A8926" w:rsidR="00FE3272" w:rsidRDefault="00FE3272" w:rsidP="00FE3272">
      <w:pPr>
        <w:pStyle w:val="ListParagraph"/>
        <w:numPr>
          <w:ilvl w:val="0"/>
          <w:numId w:val="5"/>
        </w:numPr>
        <w:shd w:val="clear" w:color="auto" w:fill="FFFFFF"/>
        <w:spacing w:before="100" w:beforeAutospacing="1" w:after="100" w:afterAutospacing="1" w:line="240" w:lineRule="auto"/>
        <w:rPr>
          <w:rFonts w:eastAsia="Times New Roman" w:cstheme="minorHAnsi"/>
        </w:rPr>
      </w:pPr>
      <w:r>
        <w:rPr>
          <w:rFonts w:eastAsia="Times New Roman" w:cstheme="minorHAnsi"/>
        </w:rPr>
        <w:t>Strong communications skills</w:t>
      </w:r>
    </w:p>
    <w:p w14:paraId="418C342C" w14:textId="49DC495A" w:rsidR="00FE3272" w:rsidRDefault="00FE3272" w:rsidP="00FE3272">
      <w:pPr>
        <w:pStyle w:val="ListParagraph"/>
        <w:numPr>
          <w:ilvl w:val="0"/>
          <w:numId w:val="5"/>
        </w:numPr>
        <w:shd w:val="clear" w:color="auto" w:fill="FFFFFF"/>
        <w:spacing w:before="100" w:beforeAutospacing="1" w:after="100" w:afterAutospacing="1" w:line="240" w:lineRule="auto"/>
        <w:rPr>
          <w:rFonts w:eastAsia="Times New Roman" w:cstheme="minorHAnsi"/>
        </w:rPr>
      </w:pPr>
      <w:r>
        <w:rPr>
          <w:rFonts w:eastAsia="Times New Roman" w:cstheme="minorHAnsi"/>
        </w:rPr>
        <w:t>Quick problem solver</w:t>
      </w:r>
    </w:p>
    <w:p w14:paraId="78197B1A" w14:textId="16557501" w:rsidR="00E45FAD" w:rsidRPr="00767FE8" w:rsidRDefault="00235756" w:rsidP="00376438">
      <w:pPr>
        <w:pStyle w:val="ListParagraph"/>
        <w:numPr>
          <w:ilvl w:val="0"/>
          <w:numId w:val="5"/>
        </w:numPr>
        <w:shd w:val="clear" w:color="auto" w:fill="FFFFFF"/>
        <w:spacing w:before="100" w:beforeAutospacing="1" w:after="100" w:afterAutospacing="1" w:line="240" w:lineRule="auto"/>
        <w:rPr>
          <w:rFonts w:eastAsia="Times New Roman" w:cstheme="minorHAnsi"/>
        </w:rPr>
      </w:pPr>
      <w:r>
        <w:rPr>
          <w:rFonts w:eastAsia="Times New Roman" w:cstheme="minorHAnsi"/>
        </w:rPr>
        <w:t>Time management skills</w:t>
      </w:r>
    </w:p>
    <w:p w14:paraId="63573C3D" w14:textId="01AEED39" w:rsidR="00376438" w:rsidRPr="008C6D77" w:rsidRDefault="00376438" w:rsidP="00376438">
      <w:pPr>
        <w:rPr>
          <w:b/>
          <w:bCs/>
        </w:rPr>
      </w:pPr>
      <w:r w:rsidRPr="008C6D77">
        <w:rPr>
          <w:b/>
          <w:bCs/>
          <w:u w:val="single"/>
        </w:rPr>
        <w:t xml:space="preserve">Qualifications: </w:t>
      </w:r>
    </w:p>
    <w:p w14:paraId="4A612E46" w14:textId="2523177F" w:rsidR="00A0119A" w:rsidRDefault="00A0119A" w:rsidP="00A0119A">
      <w:pPr>
        <w:pStyle w:val="ListParagraph"/>
        <w:numPr>
          <w:ilvl w:val="0"/>
          <w:numId w:val="3"/>
        </w:numPr>
      </w:pPr>
      <w:r>
        <w:t>Proven working experience as a Project Engineer preferred</w:t>
      </w:r>
      <w:r w:rsidR="00421586">
        <w:t xml:space="preserve"> </w:t>
      </w:r>
    </w:p>
    <w:p w14:paraId="5ED91798" w14:textId="0BCD35D6" w:rsidR="00A0119A" w:rsidRDefault="00A0119A" w:rsidP="00A0119A">
      <w:pPr>
        <w:pStyle w:val="ListParagraph"/>
        <w:numPr>
          <w:ilvl w:val="0"/>
          <w:numId w:val="3"/>
        </w:numPr>
      </w:pPr>
      <w:r>
        <w:t>Advanced Office</w:t>
      </w:r>
      <w:r w:rsidR="00BD6452">
        <w:t xml:space="preserve"> (specifically MS Project)</w:t>
      </w:r>
      <w:r w:rsidR="00FE3272">
        <w:t>,</w:t>
      </w:r>
      <w:r>
        <w:t xml:space="preserve"> Procore</w:t>
      </w:r>
      <w:r w:rsidR="00FE3272">
        <w:t xml:space="preserve"> and Bluebeam</w:t>
      </w:r>
      <w:r>
        <w:t xml:space="preserve"> skills</w:t>
      </w:r>
    </w:p>
    <w:p w14:paraId="496B0187" w14:textId="01931021" w:rsidR="00A0119A" w:rsidRDefault="00A0119A" w:rsidP="00A0119A">
      <w:pPr>
        <w:pStyle w:val="ListParagraph"/>
        <w:numPr>
          <w:ilvl w:val="0"/>
          <w:numId w:val="3"/>
        </w:numPr>
      </w:pPr>
      <w:r>
        <w:t xml:space="preserve">Familiarity with rules, regulations, best </w:t>
      </w:r>
      <w:r w:rsidR="00BD6452">
        <w:t>practices,</w:t>
      </w:r>
      <w:r>
        <w:t xml:space="preserve"> and performance standards</w:t>
      </w:r>
    </w:p>
    <w:p w14:paraId="292673AF" w14:textId="77777777" w:rsidR="00A0119A" w:rsidRDefault="00A0119A" w:rsidP="00A0119A">
      <w:pPr>
        <w:pStyle w:val="ListParagraph"/>
        <w:numPr>
          <w:ilvl w:val="0"/>
          <w:numId w:val="3"/>
        </w:numPr>
      </w:pPr>
      <w:r>
        <w:t>Ability to work with multiple discipline projects</w:t>
      </w:r>
    </w:p>
    <w:p w14:paraId="1C92506F" w14:textId="3BBD4163" w:rsidR="00E45FAD" w:rsidRDefault="00A0119A" w:rsidP="00FE3272">
      <w:pPr>
        <w:pStyle w:val="ListParagraph"/>
        <w:numPr>
          <w:ilvl w:val="0"/>
          <w:numId w:val="3"/>
        </w:numPr>
      </w:pPr>
      <w:r>
        <w:t>Project management and supervision skills</w:t>
      </w:r>
    </w:p>
    <w:p w14:paraId="66823BF1" w14:textId="42621BF3" w:rsidR="00FE3272" w:rsidRDefault="00FE3272" w:rsidP="00FE3272">
      <w:pPr>
        <w:pStyle w:val="ListParagraph"/>
        <w:numPr>
          <w:ilvl w:val="0"/>
          <w:numId w:val="3"/>
        </w:numPr>
      </w:pPr>
      <w:r>
        <w:t xml:space="preserve">Familiarity with working on a </w:t>
      </w:r>
      <w:r w:rsidR="00BD6452">
        <w:t xml:space="preserve">construction </w:t>
      </w:r>
      <w:r>
        <w:t>jobsite</w:t>
      </w:r>
    </w:p>
    <w:p w14:paraId="72AE5F38" w14:textId="53FE892E" w:rsidR="00FE3272" w:rsidRDefault="000A7A29" w:rsidP="00235756">
      <w:pPr>
        <w:pStyle w:val="ListParagraph"/>
        <w:numPr>
          <w:ilvl w:val="0"/>
          <w:numId w:val="3"/>
        </w:numPr>
      </w:pPr>
      <w:r w:rsidRPr="000A7A29">
        <w:t>Knowledge of MS Office Suite, Procore, and Bluebeam and other construction management software</w:t>
      </w:r>
    </w:p>
    <w:sectPr w:rsidR="00FE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B01"/>
    <w:multiLevelType w:val="hybridMultilevel"/>
    <w:tmpl w:val="3B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D751A"/>
    <w:multiLevelType w:val="hybridMultilevel"/>
    <w:tmpl w:val="886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51B33"/>
    <w:multiLevelType w:val="hybridMultilevel"/>
    <w:tmpl w:val="62D6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13FAC"/>
    <w:multiLevelType w:val="hybridMultilevel"/>
    <w:tmpl w:val="0928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009A8"/>
    <w:multiLevelType w:val="multilevel"/>
    <w:tmpl w:val="262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3192134">
    <w:abstractNumId w:val="1"/>
  </w:num>
  <w:num w:numId="2" w16cid:durableId="1492332494">
    <w:abstractNumId w:val="2"/>
  </w:num>
  <w:num w:numId="3" w16cid:durableId="1331447530">
    <w:abstractNumId w:val="3"/>
  </w:num>
  <w:num w:numId="4" w16cid:durableId="105470661">
    <w:abstractNumId w:val="4"/>
  </w:num>
  <w:num w:numId="5" w16cid:durableId="101885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38"/>
    <w:rsid w:val="000A1309"/>
    <w:rsid w:val="000A7A29"/>
    <w:rsid w:val="000B5CAA"/>
    <w:rsid w:val="000C438E"/>
    <w:rsid w:val="000D2286"/>
    <w:rsid w:val="000E653C"/>
    <w:rsid w:val="00135C6A"/>
    <w:rsid w:val="00147EDC"/>
    <w:rsid w:val="00152F5A"/>
    <w:rsid w:val="00153702"/>
    <w:rsid w:val="002067F9"/>
    <w:rsid w:val="00235756"/>
    <w:rsid w:val="002472DA"/>
    <w:rsid w:val="002A747F"/>
    <w:rsid w:val="00354B4D"/>
    <w:rsid w:val="00376438"/>
    <w:rsid w:val="003821E8"/>
    <w:rsid w:val="003D0641"/>
    <w:rsid w:val="00406995"/>
    <w:rsid w:val="004108B4"/>
    <w:rsid w:val="00421586"/>
    <w:rsid w:val="004319FB"/>
    <w:rsid w:val="004D04B9"/>
    <w:rsid w:val="004F0D10"/>
    <w:rsid w:val="00540C35"/>
    <w:rsid w:val="005600C7"/>
    <w:rsid w:val="00574BF6"/>
    <w:rsid w:val="00580A45"/>
    <w:rsid w:val="00586551"/>
    <w:rsid w:val="005B782A"/>
    <w:rsid w:val="005C4D60"/>
    <w:rsid w:val="00615AD7"/>
    <w:rsid w:val="00660318"/>
    <w:rsid w:val="00680EBD"/>
    <w:rsid w:val="006E20E3"/>
    <w:rsid w:val="00701109"/>
    <w:rsid w:val="007653EE"/>
    <w:rsid w:val="00767FE8"/>
    <w:rsid w:val="00780222"/>
    <w:rsid w:val="007F1588"/>
    <w:rsid w:val="00861384"/>
    <w:rsid w:val="008B3952"/>
    <w:rsid w:val="008C6D77"/>
    <w:rsid w:val="008E1395"/>
    <w:rsid w:val="008E6B13"/>
    <w:rsid w:val="00920114"/>
    <w:rsid w:val="009358B9"/>
    <w:rsid w:val="0095563E"/>
    <w:rsid w:val="009833D5"/>
    <w:rsid w:val="009C0CA2"/>
    <w:rsid w:val="00A0119A"/>
    <w:rsid w:val="00A011CD"/>
    <w:rsid w:val="00A26243"/>
    <w:rsid w:val="00A43A02"/>
    <w:rsid w:val="00A81759"/>
    <w:rsid w:val="00AD7936"/>
    <w:rsid w:val="00B30031"/>
    <w:rsid w:val="00B64E28"/>
    <w:rsid w:val="00BA36D5"/>
    <w:rsid w:val="00BD6452"/>
    <w:rsid w:val="00C16C4E"/>
    <w:rsid w:val="00C35A9E"/>
    <w:rsid w:val="00C40A56"/>
    <w:rsid w:val="00C4280A"/>
    <w:rsid w:val="00C67579"/>
    <w:rsid w:val="00CA432A"/>
    <w:rsid w:val="00CB2715"/>
    <w:rsid w:val="00CB6B05"/>
    <w:rsid w:val="00CE0E04"/>
    <w:rsid w:val="00D44574"/>
    <w:rsid w:val="00D7588B"/>
    <w:rsid w:val="00D76E73"/>
    <w:rsid w:val="00D9779E"/>
    <w:rsid w:val="00DA5EC7"/>
    <w:rsid w:val="00DC0141"/>
    <w:rsid w:val="00DC11CB"/>
    <w:rsid w:val="00DD473C"/>
    <w:rsid w:val="00E17543"/>
    <w:rsid w:val="00E41976"/>
    <w:rsid w:val="00E45FAD"/>
    <w:rsid w:val="00E72D20"/>
    <w:rsid w:val="00EA1360"/>
    <w:rsid w:val="00EE055F"/>
    <w:rsid w:val="00F33DB0"/>
    <w:rsid w:val="00F549CC"/>
    <w:rsid w:val="00F70C04"/>
    <w:rsid w:val="00F760FE"/>
    <w:rsid w:val="00F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29B4"/>
  <w15:chartTrackingRefBased/>
  <w15:docId w15:val="{85F54F07-C902-4534-BD2C-3D9B1EF3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38"/>
    <w:pPr>
      <w:ind w:left="720"/>
      <w:contextualSpacing/>
    </w:pPr>
  </w:style>
  <w:style w:type="character" w:styleId="CommentReference">
    <w:name w:val="annotation reference"/>
    <w:basedOn w:val="DefaultParagraphFont"/>
    <w:uiPriority w:val="99"/>
    <w:semiHidden/>
    <w:unhideWhenUsed/>
    <w:rsid w:val="00FE3272"/>
    <w:rPr>
      <w:sz w:val="16"/>
      <w:szCs w:val="16"/>
    </w:rPr>
  </w:style>
  <w:style w:type="paragraph" w:styleId="CommentText">
    <w:name w:val="annotation text"/>
    <w:basedOn w:val="Normal"/>
    <w:link w:val="CommentTextChar"/>
    <w:uiPriority w:val="99"/>
    <w:unhideWhenUsed/>
    <w:rsid w:val="00FE3272"/>
    <w:pPr>
      <w:spacing w:line="240" w:lineRule="auto"/>
    </w:pPr>
    <w:rPr>
      <w:sz w:val="20"/>
      <w:szCs w:val="20"/>
    </w:rPr>
  </w:style>
  <w:style w:type="character" w:customStyle="1" w:styleId="CommentTextChar">
    <w:name w:val="Comment Text Char"/>
    <w:basedOn w:val="DefaultParagraphFont"/>
    <w:link w:val="CommentText"/>
    <w:uiPriority w:val="99"/>
    <w:rsid w:val="00FE3272"/>
    <w:rPr>
      <w:sz w:val="20"/>
      <w:szCs w:val="20"/>
    </w:rPr>
  </w:style>
  <w:style w:type="paragraph" w:styleId="CommentSubject">
    <w:name w:val="annotation subject"/>
    <w:basedOn w:val="CommentText"/>
    <w:next w:val="CommentText"/>
    <w:link w:val="CommentSubjectChar"/>
    <w:uiPriority w:val="99"/>
    <w:semiHidden/>
    <w:unhideWhenUsed/>
    <w:rsid w:val="00FE3272"/>
    <w:rPr>
      <w:b/>
      <w:bCs/>
    </w:rPr>
  </w:style>
  <w:style w:type="character" w:customStyle="1" w:styleId="CommentSubjectChar">
    <w:name w:val="Comment Subject Char"/>
    <w:basedOn w:val="CommentTextChar"/>
    <w:link w:val="CommentSubject"/>
    <w:uiPriority w:val="99"/>
    <w:semiHidden/>
    <w:rsid w:val="00FE3272"/>
    <w:rPr>
      <w:b/>
      <w:bCs/>
      <w:sz w:val="20"/>
      <w:szCs w:val="20"/>
    </w:rPr>
  </w:style>
  <w:style w:type="paragraph" w:styleId="BalloonText">
    <w:name w:val="Balloon Text"/>
    <w:basedOn w:val="Normal"/>
    <w:link w:val="BalloonTextChar"/>
    <w:uiPriority w:val="99"/>
    <w:semiHidden/>
    <w:unhideWhenUsed/>
    <w:rsid w:val="00FE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72"/>
    <w:rPr>
      <w:rFonts w:ascii="Segoe UI" w:hAnsi="Segoe UI" w:cs="Segoe UI"/>
      <w:sz w:val="18"/>
      <w:szCs w:val="18"/>
    </w:rPr>
  </w:style>
  <w:style w:type="paragraph" w:styleId="Revision">
    <w:name w:val="Revision"/>
    <w:hidden/>
    <w:uiPriority w:val="99"/>
    <w:semiHidden/>
    <w:rsid w:val="00421586"/>
    <w:pPr>
      <w:spacing w:after="0" w:line="240" w:lineRule="auto"/>
    </w:pPr>
  </w:style>
  <w:style w:type="character" w:styleId="Hyperlink">
    <w:name w:val="Hyperlink"/>
    <w:basedOn w:val="DefaultParagraphFont"/>
    <w:uiPriority w:val="99"/>
    <w:unhideWhenUsed/>
    <w:rsid w:val="00F70C04"/>
    <w:rPr>
      <w:color w:val="0563C1" w:themeColor="hyperlink"/>
      <w:u w:val="single"/>
    </w:rPr>
  </w:style>
  <w:style w:type="character" w:styleId="UnresolvedMention">
    <w:name w:val="Unresolved Mention"/>
    <w:basedOn w:val="DefaultParagraphFont"/>
    <w:uiPriority w:val="99"/>
    <w:semiHidden/>
    <w:unhideWhenUsed/>
    <w:rsid w:val="00F70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8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westbc.com/" TargetMode="External"/><Relationship Id="rId5" Type="http://schemas.openxmlformats.org/officeDocument/2006/relationships/styles" Target="styles.xml"/><Relationship Id="rId10" Type="http://schemas.openxmlformats.org/officeDocument/2006/relationships/hyperlink" Target="mailto:HR@orion-companies.com" TargetMode="External"/><Relationship Id="rId4" Type="http://schemas.openxmlformats.org/officeDocument/2006/relationships/numbering" Target="numbering.xml"/><Relationship Id="rId9" Type="http://schemas.openxmlformats.org/officeDocument/2006/relationships/hyperlink" Target="mailto:jobs@newwest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0f7ac3-79aa-4310-b4ff-899a6589bb6d">
      <Terms xmlns="http://schemas.microsoft.com/office/infopath/2007/PartnerControls"/>
    </lcf76f155ced4ddcb4097134ff3c332f>
    <TaxCatchAll xmlns="7c2b6fe3-5d6f-4fec-a567-e8a5723847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7761BFD8D1EF4088F9338DFD1042EB" ma:contentTypeVersion="15" ma:contentTypeDescription="Create a new document." ma:contentTypeScope="" ma:versionID="ef3b062bd3e4a1104c37d70caa7a79e8">
  <xsd:schema xmlns:xsd="http://www.w3.org/2001/XMLSchema" xmlns:xs="http://www.w3.org/2001/XMLSchema" xmlns:p="http://schemas.microsoft.com/office/2006/metadata/properties" xmlns:ns2="560f7ac3-79aa-4310-b4ff-899a6589bb6d" xmlns:ns3="7c2b6fe3-5d6f-4fec-a567-e8a57238470b" targetNamespace="http://schemas.microsoft.com/office/2006/metadata/properties" ma:root="true" ma:fieldsID="4b131d7893b96e15d1e2e9ac4e3ab6d4" ns2:_="" ns3:_="">
    <xsd:import namespace="560f7ac3-79aa-4310-b4ff-899a6589bb6d"/>
    <xsd:import namespace="7c2b6fe3-5d6f-4fec-a567-e8a5723847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f7ac3-79aa-4310-b4ff-899a6589b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10b10-ca81-4acc-b81a-f50945b74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2b6fe3-5d6f-4fec-a567-e8a5723847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669576-a1b0-41d5-9f72-c4c439b8d4b7}" ma:internalName="TaxCatchAll" ma:showField="CatchAllData" ma:web="7c2b6fe3-5d6f-4fec-a567-e8a5723847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E02E6-6090-4302-B70E-F8C0635663B7}">
  <ds:schemaRefs>
    <ds:schemaRef ds:uri="http://schemas.microsoft.com/sharepoint/v3/contenttype/forms"/>
  </ds:schemaRefs>
</ds:datastoreItem>
</file>

<file path=customXml/itemProps2.xml><?xml version="1.0" encoding="utf-8"?>
<ds:datastoreItem xmlns:ds="http://schemas.openxmlformats.org/officeDocument/2006/customXml" ds:itemID="{A23C1445-5466-4B7A-9739-787274BDA7F6}">
  <ds:schemaRefs>
    <ds:schemaRef ds:uri="http://schemas.microsoft.com/office/2006/metadata/properties"/>
    <ds:schemaRef ds:uri="http://schemas.microsoft.com/office/infopath/2007/PartnerControls"/>
    <ds:schemaRef ds:uri="560f7ac3-79aa-4310-b4ff-899a6589bb6d"/>
    <ds:schemaRef ds:uri="7c2b6fe3-5d6f-4fec-a567-e8a57238470b"/>
  </ds:schemaRefs>
</ds:datastoreItem>
</file>

<file path=customXml/itemProps3.xml><?xml version="1.0" encoding="utf-8"?>
<ds:datastoreItem xmlns:ds="http://schemas.openxmlformats.org/officeDocument/2006/customXml" ds:itemID="{7AA3E878-4325-4732-A3B4-43442B0ED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f7ac3-79aa-4310-b4ff-899a6589bb6d"/>
    <ds:schemaRef ds:uri="7c2b6fe3-5d6f-4fec-a567-e8a572384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Dame</dc:creator>
  <cp:keywords/>
  <dc:description/>
  <cp:lastModifiedBy>Chelsea McEnroe</cp:lastModifiedBy>
  <cp:revision>9</cp:revision>
  <dcterms:created xsi:type="dcterms:W3CDTF">2022-08-17T20:31:00Z</dcterms:created>
  <dcterms:modified xsi:type="dcterms:W3CDTF">2022-08-17T20:38:00Z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0x0101006B7761BFD8D1EF4088F9338DFD1042EB</vt:lpwstr>
  </property>
</Properties>
</file>